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F50DA" w14:textId="77777777" w:rsidR="00A65E48" w:rsidRDefault="00A65E48" w:rsidP="00A65E48"/>
    <w:p w14:paraId="6B8DA4B1" w14:textId="77777777" w:rsidR="00A65E48" w:rsidRDefault="00FA2423" w:rsidP="00A65E48">
      <w:pPr>
        <w:rPr>
          <w:rFonts w:cs="Calibri"/>
          <w:b/>
          <w:i/>
          <w:iCs/>
          <w:sz w:val="56"/>
          <w:szCs w:val="56"/>
        </w:rPr>
      </w:pPr>
      <w:r w:rsidRPr="00FA2423">
        <w:rPr>
          <w:rFonts w:cs="Calibri"/>
          <w:b/>
          <w:i/>
          <w:iCs/>
          <w:noProof/>
          <w:sz w:val="56"/>
          <w:szCs w:val="56"/>
          <w:lang w:eastAsia="en-GB"/>
        </w:rPr>
        <w:drawing>
          <wp:inline distT="0" distB="0" distL="0" distR="0" wp14:anchorId="07BFD26E" wp14:editId="64F88AF8">
            <wp:extent cx="2240280" cy="527050"/>
            <wp:effectExtent l="0" t="0" r="7620" b="635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410EA" w14:textId="77777777" w:rsidR="00A65E48" w:rsidRDefault="00035E79" w:rsidP="00A65E48">
      <w:pPr>
        <w:jc w:val="center"/>
        <w:rPr>
          <w:rFonts w:cs="Calibri"/>
          <w:b/>
          <w:i/>
          <w:iCs/>
          <w:sz w:val="56"/>
          <w:szCs w:val="56"/>
        </w:rPr>
      </w:pPr>
      <w:r>
        <w:rPr>
          <w:rFonts w:cs="Calibri"/>
          <w:b/>
          <w:i/>
          <w:iCs/>
          <w:sz w:val="56"/>
          <w:szCs w:val="56"/>
        </w:rPr>
        <w:t xml:space="preserve">School and University Partnership for Peer Communities of </w:t>
      </w:r>
      <w:r w:rsidR="00AA5C74">
        <w:rPr>
          <w:rFonts w:cs="Calibri"/>
          <w:b/>
          <w:i/>
          <w:iCs/>
          <w:sz w:val="56"/>
          <w:szCs w:val="56"/>
        </w:rPr>
        <w:t>Learners (</w:t>
      </w:r>
      <w:r w:rsidR="00FA2423">
        <w:rPr>
          <w:rFonts w:cs="Calibri"/>
          <w:b/>
          <w:i/>
          <w:iCs/>
          <w:sz w:val="56"/>
          <w:szCs w:val="56"/>
        </w:rPr>
        <w:t>SUP4PCL)</w:t>
      </w:r>
    </w:p>
    <w:p w14:paraId="3539A92A" w14:textId="77777777" w:rsidR="00A65E48" w:rsidRDefault="00A65E48" w:rsidP="00A65E48">
      <w:pPr>
        <w:rPr>
          <w:b/>
          <w:sz w:val="56"/>
          <w:szCs w:val="56"/>
        </w:rPr>
      </w:pPr>
    </w:p>
    <w:p w14:paraId="001B8707" w14:textId="77777777" w:rsidR="00A65E48" w:rsidRDefault="00A65E48" w:rsidP="00A65E48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Project Monitoring and Evaluation </w:t>
      </w:r>
    </w:p>
    <w:p w14:paraId="3B17D80F" w14:textId="77777777" w:rsidR="00A65E48" w:rsidRDefault="00A65E48" w:rsidP="00A65E48">
      <w:pPr>
        <w:spacing w:after="0" w:line="240" w:lineRule="auto"/>
        <w:rPr>
          <w:b/>
          <w:sz w:val="96"/>
          <w:szCs w:val="96"/>
        </w:rPr>
      </w:pPr>
    </w:p>
    <w:p w14:paraId="1CC879FD" w14:textId="77777777" w:rsidR="00A65E48" w:rsidRDefault="00A65E48" w:rsidP="00A65E48">
      <w:pPr>
        <w:spacing w:after="0" w:line="240" w:lineRule="auto"/>
        <w:jc w:val="center"/>
        <w:rPr>
          <w:b/>
          <w:sz w:val="56"/>
          <w:szCs w:val="56"/>
        </w:rPr>
      </w:pPr>
    </w:p>
    <w:p w14:paraId="51FCAC29" w14:textId="0DE37063" w:rsidR="00A65E48" w:rsidRDefault="00035E79" w:rsidP="00A65E48">
      <w:pPr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Institutional</w:t>
      </w:r>
      <w:r w:rsidR="00A65E48">
        <w:rPr>
          <w:b/>
          <w:sz w:val="56"/>
          <w:szCs w:val="56"/>
        </w:rPr>
        <w:t xml:space="preserve"> </w:t>
      </w:r>
      <w:r w:rsidR="009C4312">
        <w:rPr>
          <w:b/>
          <w:sz w:val="56"/>
          <w:szCs w:val="56"/>
        </w:rPr>
        <w:t>Develop</w:t>
      </w:r>
      <w:r>
        <w:rPr>
          <w:b/>
          <w:sz w:val="56"/>
          <w:szCs w:val="56"/>
        </w:rPr>
        <w:t xml:space="preserve">ment Plan template </w:t>
      </w:r>
      <w:r w:rsidR="00FA2423">
        <w:rPr>
          <w:b/>
          <w:sz w:val="56"/>
          <w:szCs w:val="56"/>
        </w:rPr>
        <w:t>(PME5)</w:t>
      </w:r>
    </w:p>
    <w:p w14:paraId="65658526" w14:textId="77777777" w:rsidR="00A65E48" w:rsidRDefault="00A65E48" w:rsidP="00A65E48">
      <w:pPr>
        <w:rPr>
          <w:u w:val="single"/>
        </w:rPr>
      </w:pPr>
    </w:p>
    <w:p w14:paraId="02B1DDFF" w14:textId="77777777" w:rsidR="00A65E48" w:rsidRDefault="00A65E48">
      <w:pPr>
        <w:rPr>
          <w:b/>
        </w:rPr>
      </w:pPr>
      <w:r>
        <w:rPr>
          <w:b/>
        </w:rPr>
        <w:br w:type="page"/>
      </w:r>
    </w:p>
    <w:p w14:paraId="7C9E3548" w14:textId="77777777" w:rsidR="00035E79" w:rsidRPr="00FA2423" w:rsidRDefault="004E0A31">
      <w:pPr>
        <w:rPr>
          <w:b/>
        </w:rPr>
      </w:pPr>
      <w:r w:rsidRPr="00FA2423">
        <w:rPr>
          <w:b/>
        </w:rPr>
        <w:lastRenderedPageBreak/>
        <w:t xml:space="preserve">Report on the </w:t>
      </w:r>
      <w:r w:rsidR="00035E79" w:rsidRPr="00FA2423">
        <w:rPr>
          <w:b/>
        </w:rPr>
        <w:t>development of a Peer Community of Learning in</w:t>
      </w:r>
    </w:p>
    <w:p w14:paraId="5C6F0D75" w14:textId="77777777" w:rsidR="004E0A31" w:rsidRDefault="00FA2423">
      <w:r w:rsidRPr="00FA2423">
        <w:rPr>
          <w:i/>
        </w:rPr>
        <w:t>[</w:t>
      </w:r>
      <w:r w:rsidR="00AA5C74" w:rsidRPr="00FA2423">
        <w:rPr>
          <w:i/>
        </w:rPr>
        <w:t>Insert</w:t>
      </w:r>
      <w:r w:rsidRPr="00FA2423">
        <w:rPr>
          <w:i/>
        </w:rPr>
        <w:t xml:space="preserve"> name of University]</w:t>
      </w:r>
      <w:r w:rsidR="00035E79">
        <w:t>………………………………………………</w:t>
      </w:r>
      <w:r w:rsidR="004E0A31">
        <w:t>………………………………………….</w:t>
      </w:r>
    </w:p>
    <w:p w14:paraId="2B642D7A" w14:textId="77777777" w:rsidR="004E0A31" w:rsidRDefault="00035E79">
      <w:r>
        <w:t>Lead Contact for</w:t>
      </w:r>
      <w:r w:rsidR="004E0A31">
        <w:t xml:space="preserve"> Institution ……………………………</w:t>
      </w:r>
      <w:r>
        <w:t>…….</w:t>
      </w:r>
      <w:r w:rsidR="004E0A31">
        <w:t>……………………………………………..</w:t>
      </w:r>
    </w:p>
    <w:p w14:paraId="3D317158" w14:textId="23373DD1" w:rsidR="004E0A31" w:rsidRDefault="00035E79">
      <w:r>
        <w:t>Date</w:t>
      </w:r>
      <w:r w:rsidR="00FA2423">
        <w:t xml:space="preserve"> of completion of </w:t>
      </w:r>
      <w:r w:rsidR="009C4312">
        <w:t>Development</w:t>
      </w:r>
      <w:r>
        <w:t xml:space="preserve"> Plan ………………………..</w:t>
      </w:r>
      <w:r w:rsidR="004E0A31">
        <w:t>…………………………………………….</w:t>
      </w:r>
    </w:p>
    <w:p w14:paraId="2CD61682" w14:textId="402D9FED" w:rsidR="004E0A31" w:rsidRPr="00FA2423" w:rsidRDefault="00035E79">
      <w:pPr>
        <w:rPr>
          <w:b/>
        </w:rPr>
      </w:pPr>
      <w:r w:rsidRPr="00FA2423">
        <w:rPr>
          <w:b/>
        </w:rPr>
        <w:t xml:space="preserve">Timing of </w:t>
      </w:r>
      <w:r w:rsidR="009C4312">
        <w:rPr>
          <w:b/>
        </w:rPr>
        <w:t>ID</w:t>
      </w:r>
      <w:bookmarkStart w:id="0" w:name="_GoBack"/>
      <w:bookmarkEnd w:id="0"/>
      <w:r w:rsidR="009C4312">
        <w:rPr>
          <w:b/>
        </w:rPr>
        <w:t>P</w:t>
      </w:r>
      <w:r w:rsidR="004E0A31" w:rsidRPr="00FA2423">
        <w:rPr>
          <w:b/>
        </w:rPr>
        <w:t xml:space="preserve"> (Please circle)             </w:t>
      </w:r>
      <w:r w:rsidRPr="00FA2423">
        <w:rPr>
          <w:b/>
        </w:rPr>
        <w:t>First Year</w:t>
      </w:r>
      <w:r w:rsidR="005D436F" w:rsidRPr="00FA2423">
        <w:rPr>
          <w:b/>
        </w:rPr>
        <w:t xml:space="preserve">     </w:t>
      </w:r>
      <w:r w:rsidR="004E0A31" w:rsidRPr="00FA2423">
        <w:rPr>
          <w:b/>
        </w:rPr>
        <w:t xml:space="preserve"> </w:t>
      </w:r>
      <w:r w:rsidRPr="00FA2423">
        <w:rPr>
          <w:b/>
        </w:rPr>
        <w:t>Second Year</w:t>
      </w:r>
      <w:r w:rsidR="000A35E9" w:rsidRPr="00FA2423">
        <w:rPr>
          <w:b/>
        </w:rPr>
        <w:t xml:space="preserve">        </w:t>
      </w:r>
      <w:r w:rsidR="005D436F" w:rsidRPr="00FA2423">
        <w:rPr>
          <w:b/>
        </w:rPr>
        <w:t xml:space="preserve">  </w:t>
      </w:r>
      <w:r w:rsidRPr="00FA2423">
        <w:rPr>
          <w:b/>
        </w:rPr>
        <w:t>Third Year</w:t>
      </w:r>
      <w:r w:rsidR="005D436F" w:rsidRPr="00FA2423">
        <w:rPr>
          <w:b/>
        </w:rPr>
        <w:t xml:space="preserve"> (post-project plan)</w:t>
      </w:r>
      <w:r w:rsidR="004E0A31" w:rsidRPr="00FA2423">
        <w:rPr>
          <w:b/>
        </w:rPr>
        <w:t xml:space="preserve"> </w:t>
      </w:r>
    </w:p>
    <w:p w14:paraId="2C2A5564" w14:textId="77777777" w:rsidR="00FA2423" w:rsidRDefault="00FA2423">
      <w:pPr>
        <w:rPr>
          <w:b/>
        </w:rPr>
      </w:pPr>
    </w:p>
    <w:p w14:paraId="6F1AA0D6" w14:textId="77777777" w:rsidR="005D436F" w:rsidRPr="005D436F" w:rsidRDefault="005D436F">
      <w:pPr>
        <w:rPr>
          <w:b/>
        </w:rPr>
      </w:pPr>
      <w:r w:rsidRPr="005D436F">
        <w:rPr>
          <w:b/>
        </w:rPr>
        <w:t>Process</w:t>
      </w:r>
    </w:p>
    <w:p w14:paraId="6B9924D4" w14:textId="310C63EE" w:rsidR="00FA2423" w:rsidRDefault="009C4312">
      <w:r>
        <w:t>IDP</w:t>
      </w:r>
      <w:r w:rsidR="005D436F" w:rsidRPr="005D436F">
        <w:t>s should be developed</w:t>
      </w:r>
      <w:r w:rsidR="005D436F">
        <w:t xml:space="preserve"> at the end of each year of the project, reviewing the current position of the institution and identifying targets for the next year. The </w:t>
      </w:r>
      <w:r>
        <w:t>IDP</w:t>
      </w:r>
      <w:r w:rsidR="005D436F">
        <w:t xml:space="preserve"> should be developed </w:t>
      </w:r>
      <w:r w:rsidR="00265C57">
        <w:t xml:space="preserve">collaboratively </w:t>
      </w:r>
      <w:r w:rsidR="00FA2423">
        <w:t>using perceptions gathered from all members of the community, and</w:t>
      </w:r>
      <w:r w:rsidR="00265C57">
        <w:t xml:space="preserve"> reflect the views expressed </w:t>
      </w:r>
      <w:r w:rsidR="00FA2423">
        <w:t>in the Community Members Questionnaires</w:t>
      </w:r>
      <w:r w:rsidR="00265C57">
        <w:t xml:space="preserve">. </w:t>
      </w:r>
    </w:p>
    <w:p w14:paraId="6D26D937" w14:textId="4FB51AA3" w:rsidR="005D436F" w:rsidRPr="005D436F" w:rsidRDefault="009C4312">
      <w:r>
        <w:t>IDP</w:t>
      </w:r>
      <w:r w:rsidR="00265C57">
        <w:t xml:space="preserve">s should be sent to the University of Leicester along with </w:t>
      </w:r>
      <w:r w:rsidR="00265C57" w:rsidRPr="00265C57">
        <w:rPr>
          <w:b/>
        </w:rPr>
        <w:t>ALL</w:t>
      </w:r>
      <w:r w:rsidR="00265C57">
        <w:t xml:space="preserve"> questionnaires returned by</w:t>
      </w:r>
      <w:r w:rsidR="00F1591E">
        <w:t xml:space="preserve"> member</w:t>
      </w:r>
      <w:r w:rsidR="00265C57">
        <w:t>s</w:t>
      </w:r>
      <w:r w:rsidR="00F1591E">
        <w:t xml:space="preserve"> </w:t>
      </w:r>
      <w:r w:rsidR="00265C57">
        <w:t xml:space="preserve">of the community, whether directly used or not. </w:t>
      </w:r>
    </w:p>
    <w:p w14:paraId="06680B18" w14:textId="77777777" w:rsidR="005D436F" w:rsidRDefault="005D436F">
      <w:pPr>
        <w:rPr>
          <w:b/>
        </w:rPr>
      </w:pPr>
    </w:p>
    <w:p w14:paraId="607E51C9" w14:textId="08E6FE7C" w:rsidR="004E0A31" w:rsidRPr="00FA2423" w:rsidRDefault="009C4312">
      <w:pPr>
        <w:rPr>
          <w:b/>
        </w:rPr>
      </w:pPr>
      <w:r>
        <w:rPr>
          <w:b/>
        </w:rPr>
        <w:t>Development</w:t>
      </w:r>
      <w:r w:rsidR="00035E79">
        <w:rPr>
          <w:b/>
        </w:rPr>
        <w:t xml:space="preserve">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6"/>
        <w:gridCol w:w="1814"/>
        <w:gridCol w:w="1763"/>
        <w:gridCol w:w="1789"/>
        <w:gridCol w:w="1834"/>
      </w:tblGrid>
      <w:tr w:rsidR="004E0A31" w14:paraId="5303E782" w14:textId="77777777" w:rsidTr="001D000F">
        <w:tc>
          <w:tcPr>
            <w:tcW w:w="9016" w:type="dxa"/>
            <w:gridSpan w:val="5"/>
          </w:tcPr>
          <w:p w14:paraId="69148374" w14:textId="77777777" w:rsidR="004E0A31" w:rsidRPr="000A35E9" w:rsidRDefault="005D436F">
            <w:pPr>
              <w:rPr>
                <w:b/>
              </w:rPr>
            </w:pPr>
            <w:r>
              <w:rPr>
                <w:b/>
              </w:rPr>
              <w:t xml:space="preserve">Developing shared values, </w:t>
            </w:r>
            <w:r w:rsidR="001D000F">
              <w:rPr>
                <w:b/>
              </w:rPr>
              <w:t>vision</w:t>
            </w:r>
            <w:r>
              <w:rPr>
                <w:b/>
              </w:rPr>
              <w:t xml:space="preserve"> and objectives for the PLC</w:t>
            </w:r>
          </w:p>
        </w:tc>
      </w:tr>
      <w:tr w:rsidR="000A35E9" w14:paraId="22A34A10" w14:textId="77777777" w:rsidTr="001D000F">
        <w:tc>
          <w:tcPr>
            <w:tcW w:w="1816" w:type="dxa"/>
          </w:tcPr>
          <w:p w14:paraId="57D5556B" w14:textId="77777777" w:rsidR="000A35E9" w:rsidRDefault="000A35E9" w:rsidP="008A5B99">
            <w:r>
              <w:t xml:space="preserve">Review of </w:t>
            </w:r>
            <w:r w:rsidR="008A5B99">
              <w:t>the</w:t>
            </w:r>
            <w:r>
              <w:t xml:space="preserve"> institution</w:t>
            </w:r>
            <w:r w:rsidR="001D000F">
              <w:t>’</w:t>
            </w:r>
            <w:r w:rsidR="008A5B99">
              <w:t>s</w:t>
            </w:r>
            <w:r>
              <w:t xml:space="preserve"> </w:t>
            </w:r>
            <w:r w:rsidR="008A5B99">
              <w:t>position in this aspect of practice</w:t>
            </w:r>
          </w:p>
        </w:tc>
        <w:tc>
          <w:tcPr>
            <w:tcW w:w="7200" w:type="dxa"/>
            <w:gridSpan w:val="4"/>
          </w:tcPr>
          <w:p w14:paraId="2E3AD8FE" w14:textId="77777777" w:rsidR="000A35E9" w:rsidRDefault="000A35E9"/>
        </w:tc>
      </w:tr>
      <w:tr w:rsidR="004E0A31" w14:paraId="658A103A" w14:textId="77777777" w:rsidTr="001D000F">
        <w:tc>
          <w:tcPr>
            <w:tcW w:w="1816" w:type="dxa"/>
          </w:tcPr>
          <w:p w14:paraId="6D5D0DB8" w14:textId="7AA304C1" w:rsidR="004E0A31" w:rsidRDefault="000A35E9" w:rsidP="000A35E9">
            <w:r>
              <w:t xml:space="preserve">Target set for </w:t>
            </w:r>
            <w:r w:rsidR="009C4312">
              <w:t>Development</w:t>
            </w:r>
          </w:p>
          <w:p w14:paraId="25E437BE" w14:textId="77777777" w:rsidR="000A35E9" w:rsidRDefault="000A35E9" w:rsidP="000A35E9">
            <w:r>
              <w:t>(Targets should be SMART*)</w:t>
            </w:r>
          </w:p>
        </w:tc>
        <w:tc>
          <w:tcPr>
            <w:tcW w:w="1814" w:type="dxa"/>
          </w:tcPr>
          <w:p w14:paraId="3F3B3D14" w14:textId="77777777" w:rsidR="004E0A31" w:rsidRDefault="000A35E9">
            <w:r>
              <w:t>Strategies to be implemented to reach the target</w:t>
            </w:r>
          </w:p>
        </w:tc>
        <w:tc>
          <w:tcPr>
            <w:tcW w:w="1763" w:type="dxa"/>
          </w:tcPr>
          <w:p w14:paraId="5EA305ED" w14:textId="77777777" w:rsidR="004E0A31" w:rsidRDefault="000A35E9" w:rsidP="000A35E9">
            <w:r>
              <w:t xml:space="preserve">Time-scale to meet target </w:t>
            </w:r>
          </w:p>
        </w:tc>
        <w:tc>
          <w:tcPr>
            <w:tcW w:w="1789" w:type="dxa"/>
          </w:tcPr>
          <w:p w14:paraId="2F2730E3" w14:textId="77777777" w:rsidR="004E0A31" w:rsidRDefault="000A35E9">
            <w:r>
              <w:t>Evidence that target is reached</w:t>
            </w:r>
          </w:p>
          <w:p w14:paraId="0D8B3B80" w14:textId="77777777" w:rsidR="000A35E9" w:rsidRDefault="000A35E9">
            <w:r>
              <w:t>(This should be verifiable evidence)</w:t>
            </w:r>
          </w:p>
        </w:tc>
        <w:tc>
          <w:tcPr>
            <w:tcW w:w="1834" w:type="dxa"/>
          </w:tcPr>
          <w:p w14:paraId="31765878" w14:textId="77777777" w:rsidR="000A35E9" w:rsidRDefault="000A35E9" w:rsidP="000A35E9">
            <w:r>
              <w:t>Person</w:t>
            </w:r>
            <w:r w:rsidR="001D000F">
              <w:t>(s)</w:t>
            </w:r>
            <w:r>
              <w:t xml:space="preserve"> responsible for implementation </w:t>
            </w:r>
          </w:p>
          <w:p w14:paraId="242CCB90" w14:textId="77777777" w:rsidR="004E0A31" w:rsidRDefault="004E0A31"/>
        </w:tc>
      </w:tr>
      <w:tr w:rsidR="000A35E9" w14:paraId="68CC6485" w14:textId="77777777" w:rsidTr="001D000F">
        <w:tc>
          <w:tcPr>
            <w:tcW w:w="1816" w:type="dxa"/>
          </w:tcPr>
          <w:p w14:paraId="7C9D74C2" w14:textId="77777777" w:rsidR="000A35E9" w:rsidRDefault="000A35E9" w:rsidP="000A35E9">
            <w:r>
              <w:t>1.</w:t>
            </w:r>
          </w:p>
          <w:p w14:paraId="3F9521B3" w14:textId="77777777" w:rsidR="000A35E9" w:rsidRDefault="000A35E9" w:rsidP="000A35E9"/>
          <w:p w14:paraId="573AA72B" w14:textId="77777777" w:rsidR="000A35E9" w:rsidRDefault="000A35E9" w:rsidP="000A35E9"/>
          <w:p w14:paraId="002BFFFB" w14:textId="77777777" w:rsidR="000A35E9" w:rsidRDefault="000A35E9" w:rsidP="000A35E9"/>
        </w:tc>
        <w:tc>
          <w:tcPr>
            <w:tcW w:w="1814" w:type="dxa"/>
          </w:tcPr>
          <w:p w14:paraId="3307EE1E" w14:textId="77777777" w:rsidR="000A35E9" w:rsidRDefault="000A35E9"/>
        </w:tc>
        <w:tc>
          <w:tcPr>
            <w:tcW w:w="1763" w:type="dxa"/>
          </w:tcPr>
          <w:p w14:paraId="5246B5A3" w14:textId="77777777" w:rsidR="000A35E9" w:rsidRDefault="000A35E9" w:rsidP="000A35E9"/>
        </w:tc>
        <w:tc>
          <w:tcPr>
            <w:tcW w:w="1789" w:type="dxa"/>
          </w:tcPr>
          <w:p w14:paraId="7DB3140A" w14:textId="77777777" w:rsidR="000A35E9" w:rsidRDefault="000A35E9"/>
        </w:tc>
        <w:tc>
          <w:tcPr>
            <w:tcW w:w="1834" w:type="dxa"/>
          </w:tcPr>
          <w:p w14:paraId="5A14BE10" w14:textId="77777777" w:rsidR="000A35E9" w:rsidRDefault="000A35E9" w:rsidP="000A35E9"/>
        </w:tc>
      </w:tr>
      <w:tr w:rsidR="000A35E9" w14:paraId="43619317" w14:textId="77777777" w:rsidTr="001D000F">
        <w:tc>
          <w:tcPr>
            <w:tcW w:w="1816" w:type="dxa"/>
          </w:tcPr>
          <w:p w14:paraId="04393410" w14:textId="77777777" w:rsidR="000A35E9" w:rsidRDefault="000A35E9" w:rsidP="000A35E9">
            <w:r>
              <w:t>2.</w:t>
            </w:r>
          </w:p>
          <w:p w14:paraId="218EF2F3" w14:textId="77777777" w:rsidR="000A35E9" w:rsidRDefault="000A35E9" w:rsidP="000A35E9"/>
          <w:p w14:paraId="040B2368" w14:textId="77777777" w:rsidR="000A35E9" w:rsidRDefault="000A35E9" w:rsidP="000A35E9"/>
          <w:p w14:paraId="3A59F911" w14:textId="77777777" w:rsidR="000A35E9" w:rsidRDefault="000A35E9" w:rsidP="000A35E9"/>
        </w:tc>
        <w:tc>
          <w:tcPr>
            <w:tcW w:w="1814" w:type="dxa"/>
          </w:tcPr>
          <w:p w14:paraId="28B4C211" w14:textId="77777777" w:rsidR="000A35E9" w:rsidRDefault="000A35E9"/>
        </w:tc>
        <w:tc>
          <w:tcPr>
            <w:tcW w:w="1763" w:type="dxa"/>
          </w:tcPr>
          <w:p w14:paraId="3985C531" w14:textId="77777777" w:rsidR="000A35E9" w:rsidRDefault="000A35E9" w:rsidP="000A35E9"/>
        </w:tc>
        <w:tc>
          <w:tcPr>
            <w:tcW w:w="1789" w:type="dxa"/>
          </w:tcPr>
          <w:p w14:paraId="5BEAB96C" w14:textId="77777777" w:rsidR="000A35E9" w:rsidRDefault="000A35E9"/>
        </w:tc>
        <w:tc>
          <w:tcPr>
            <w:tcW w:w="1834" w:type="dxa"/>
          </w:tcPr>
          <w:p w14:paraId="56D84F28" w14:textId="77777777" w:rsidR="000A35E9" w:rsidRDefault="000A35E9" w:rsidP="000A35E9"/>
        </w:tc>
      </w:tr>
      <w:tr w:rsidR="000A35E9" w14:paraId="552E802F" w14:textId="77777777" w:rsidTr="001D000F">
        <w:tc>
          <w:tcPr>
            <w:tcW w:w="1816" w:type="dxa"/>
          </w:tcPr>
          <w:p w14:paraId="11549FDE" w14:textId="77777777" w:rsidR="000A35E9" w:rsidRDefault="000A35E9" w:rsidP="000A35E9">
            <w:r>
              <w:t>3.</w:t>
            </w:r>
          </w:p>
          <w:p w14:paraId="7685B833" w14:textId="77777777" w:rsidR="000A35E9" w:rsidRDefault="000A35E9" w:rsidP="000A35E9"/>
          <w:p w14:paraId="02F87158" w14:textId="77777777" w:rsidR="000A35E9" w:rsidRDefault="000A35E9" w:rsidP="000A35E9"/>
          <w:p w14:paraId="1020F757" w14:textId="77777777" w:rsidR="000A35E9" w:rsidRDefault="000A35E9" w:rsidP="000A35E9"/>
        </w:tc>
        <w:tc>
          <w:tcPr>
            <w:tcW w:w="1814" w:type="dxa"/>
          </w:tcPr>
          <w:p w14:paraId="5BBD8B30" w14:textId="77777777" w:rsidR="000A35E9" w:rsidRDefault="000A35E9"/>
        </w:tc>
        <w:tc>
          <w:tcPr>
            <w:tcW w:w="1763" w:type="dxa"/>
          </w:tcPr>
          <w:p w14:paraId="1191A554" w14:textId="77777777" w:rsidR="000A35E9" w:rsidRDefault="000A35E9" w:rsidP="000A35E9"/>
        </w:tc>
        <w:tc>
          <w:tcPr>
            <w:tcW w:w="1789" w:type="dxa"/>
          </w:tcPr>
          <w:p w14:paraId="1B8048C8" w14:textId="77777777" w:rsidR="000A35E9" w:rsidRDefault="000A35E9"/>
        </w:tc>
        <w:tc>
          <w:tcPr>
            <w:tcW w:w="1834" w:type="dxa"/>
          </w:tcPr>
          <w:p w14:paraId="2374DC27" w14:textId="77777777" w:rsidR="000A35E9" w:rsidRDefault="000A35E9" w:rsidP="000A35E9"/>
        </w:tc>
      </w:tr>
    </w:tbl>
    <w:p w14:paraId="73F877DE" w14:textId="77777777" w:rsidR="004E0A31" w:rsidRDefault="004E0A31"/>
    <w:p w14:paraId="1E1B75F6" w14:textId="77777777" w:rsidR="00FA2423" w:rsidRPr="00FA2423" w:rsidRDefault="00FA2423" w:rsidP="00FA2423">
      <w:pPr>
        <w:spacing w:before="240"/>
        <w:rPr>
          <w:b/>
          <w:i/>
        </w:rPr>
      </w:pPr>
      <w:r w:rsidRPr="00FA2423">
        <w:rPr>
          <w:b/>
          <w:i/>
        </w:rPr>
        <w:t>*SMART (Specific, Measurable, Attainable, Realistic, Time-bound)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6"/>
        <w:gridCol w:w="1814"/>
        <w:gridCol w:w="1763"/>
        <w:gridCol w:w="1789"/>
        <w:gridCol w:w="1834"/>
      </w:tblGrid>
      <w:tr w:rsidR="000A35E9" w14:paraId="102A2758" w14:textId="77777777" w:rsidTr="001D000F">
        <w:tc>
          <w:tcPr>
            <w:tcW w:w="9016" w:type="dxa"/>
            <w:gridSpan w:val="5"/>
          </w:tcPr>
          <w:p w14:paraId="1E893104" w14:textId="77777777" w:rsidR="000A35E9" w:rsidRPr="000A35E9" w:rsidRDefault="005D436F" w:rsidP="000A35E9">
            <w:pPr>
              <w:rPr>
                <w:b/>
              </w:rPr>
            </w:pPr>
            <w:r>
              <w:rPr>
                <w:b/>
              </w:rPr>
              <w:lastRenderedPageBreak/>
              <w:t>Developing collaborative practice in the PLC</w:t>
            </w:r>
          </w:p>
        </w:tc>
      </w:tr>
      <w:tr w:rsidR="000A35E9" w14:paraId="60C7C18B" w14:textId="77777777" w:rsidTr="001D000F">
        <w:tc>
          <w:tcPr>
            <w:tcW w:w="1816" w:type="dxa"/>
          </w:tcPr>
          <w:p w14:paraId="3C3419FC" w14:textId="77777777" w:rsidR="000A35E9" w:rsidRDefault="008A5B99" w:rsidP="00F3472A">
            <w:r>
              <w:t>Review of the institution</w:t>
            </w:r>
            <w:r w:rsidR="001D000F">
              <w:t>’</w:t>
            </w:r>
            <w:r>
              <w:t>s position in this aspect of practice</w:t>
            </w:r>
          </w:p>
        </w:tc>
        <w:tc>
          <w:tcPr>
            <w:tcW w:w="7200" w:type="dxa"/>
            <w:gridSpan w:val="4"/>
          </w:tcPr>
          <w:p w14:paraId="35D5A92C" w14:textId="77777777" w:rsidR="000A35E9" w:rsidRDefault="000A35E9" w:rsidP="00F3472A"/>
        </w:tc>
      </w:tr>
      <w:tr w:rsidR="000A35E9" w14:paraId="12001495" w14:textId="77777777" w:rsidTr="001D000F">
        <w:tc>
          <w:tcPr>
            <w:tcW w:w="1816" w:type="dxa"/>
          </w:tcPr>
          <w:p w14:paraId="6A58D30D" w14:textId="69D3D248" w:rsidR="000A35E9" w:rsidRDefault="000A35E9" w:rsidP="00F3472A">
            <w:r>
              <w:t xml:space="preserve">Target set for </w:t>
            </w:r>
            <w:r w:rsidR="009C4312">
              <w:t>Development</w:t>
            </w:r>
          </w:p>
          <w:p w14:paraId="6CA58697" w14:textId="77777777" w:rsidR="000A35E9" w:rsidRDefault="000A35E9" w:rsidP="00F3472A">
            <w:r>
              <w:t>(Targets should be SMART*)</w:t>
            </w:r>
          </w:p>
        </w:tc>
        <w:tc>
          <w:tcPr>
            <w:tcW w:w="1814" w:type="dxa"/>
          </w:tcPr>
          <w:p w14:paraId="25294C23" w14:textId="77777777" w:rsidR="000A35E9" w:rsidRDefault="000A35E9" w:rsidP="00F3472A">
            <w:r>
              <w:t>Strategies to be implemented to reach the target</w:t>
            </w:r>
          </w:p>
        </w:tc>
        <w:tc>
          <w:tcPr>
            <w:tcW w:w="1763" w:type="dxa"/>
          </w:tcPr>
          <w:p w14:paraId="3C5AA92A" w14:textId="77777777" w:rsidR="000A35E9" w:rsidRDefault="000A35E9" w:rsidP="00F3472A">
            <w:r>
              <w:t xml:space="preserve">Time-scale to meet target </w:t>
            </w:r>
          </w:p>
        </w:tc>
        <w:tc>
          <w:tcPr>
            <w:tcW w:w="1789" w:type="dxa"/>
          </w:tcPr>
          <w:p w14:paraId="7D1890E9" w14:textId="77777777" w:rsidR="000A35E9" w:rsidRDefault="000A35E9" w:rsidP="00F3472A">
            <w:r>
              <w:t>Evidence that target is reached</w:t>
            </w:r>
          </w:p>
          <w:p w14:paraId="327C46FD" w14:textId="77777777" w:rsidR="000A35E9" w:rsidRDefault="000A35E9" w:rsidP="00F3472A">
            <w:r>
              <w:t>(This should be verifiable evidence)</w:t>
            </w:r>
          </w:p>
        </w:tc>
        <w:tc>
          <w:tcPr>
            <w:tcW w:w="1834" w:type="dxa"/>
          </w:tcPr>
          <w:p w14:paraId="64BC13A0" w14:textId="77777777" w:rsidR="000A35E9" w:rsidRDefault="000A35E9" w:rsidP="00F3472A">
            <w:r>
              <w:t>Person</w:t>
            </w:r>
            <w:r w:rsidR="001D000F">
              <w:t>(s)</w:t>
            </w:r>
            <w:r>
              <w:t xml:space="preserve"> responsible for implementation </w:t>
            </w:r>
          </w:p>
          <w:p w14:paraId="1E49D86A" w14:textId="77777777" w:rsidR="000A35E9" w:rsidRDefault="000A35E9" w:rsidP="00F3472A"/>
        </w:tc>
      </w:tr>
      <w:tr w:rsidR="000A35E9" w14:paraId="7BB41D00" w14:textId="77777777" w:rsidTr="001D000F">
        <w:tc>
          <w:tcPr>
            <w:tcW w:w="1816" w:type="dxa"/>
          </w:tcPr>
          <w:p w14:paraId="282242D7" w14:textId="77777777" w:rsidR="000A35E9" w:rsidRDefault="000A35E9" w:rsidP="00F3472A">
            <w:r>
              <w:t>1.</w:t>
            </w:r>
          </w:p>
          <w:p w14:paraId="456AFA1D" w14:textId="77777777" w:rsidR="000A35E9" w:rsidRDefault="000A35E9" w:rsidP="00F3472A"/>
          <w:p w14:paraId="3409F35E" w14:textId="77777777" w:rsidR="000A35E9" w:rsidRDefault="000A35E9" w:rsidP="00F3472A"/>
          <w:p w14:paraId="7CCA25E7" w14:textId="77777777" w:rsidR="000A35E9" w:rsidRDefault="000A35E9" w:rsidP="00F3472A"/>
        </w:tc>
        <w:tc>
          <w:tcPr>
            <w:tcW w:w="1814" w:type="dxa"/>
          </w:tcPr>
          <w:p w14:paraId="721CF711" w14:textId="77777777" w:rsidR="000A35E9" w:rsidRDefault="000A35E9" w:rsidP="00F3472A"/>
        </w:tc>
        <w:tc>
          <w:tcPr>
            <w:tcW w:w="1763" w:type="dxa"/>
          </w:tcPr>
          <w:p w14:paraId="5C3F3398" w14:textId="77777777" w:rsidR="000A35E9" w:rsidRDefault="000A35E9" w:rsidP="00F3472A"/>
        </w:tc>
        <w:tc>
          <w:tcPr>
            <w:tcW w:w="1789" w:type="dxa"/>
          </w:tcPr>
          <w:p w14:paraId="7FAB4820" w14:textId="77777777" w:rsidR="000A35E9" w:rsidRDefault="000A35E9" w:rsidP="00F3472A"/>
        </w:tc>
        <w:tc>
          <w:tcPr>
            <w:tcW w:w="1834" w:type="dxa"/>
          </w:tcPr>
          <w:p w14:paraId="68FAE1C4" w14:textId="77777777" w:rsidR="000A35E9" w:rsidRDefault="000A35E9" w:rsidP="00F3472A"/>
        </w:tc>
      </w:tr>
      <w:tr w:rsidR="000A35E9" w14:paraId="6963B11B" w14:textId="77777777" w:rsidTr="001D000F">
        <w:tc>
          <w:tcPr>
            <w:tcW w:w="1816" w:type="dxa"/>
          </w:tcPr>
          <w:p w14:paraId="47C9926B" w14:textId="77777777" w:rsidR="000A35E9" w:rsidRDefault="000A35E9" w:rsidP="00F3472A">
            <w:r>
              <w:t>2.</w:t>
            </w:r>
          </w:p>
          <w:p w14:paraId="1B02F1CF" w14:textId="77777777" w:rsidR="000A35E9" w:rsidRDefault="000A35E9" w:rsidP="00F3472A"/>
          <w:p w14:paraId="5B034AFE" w14:textId="77777777" w:rsidR="000A35E9" w:rsidRDefault="000A35E9" w:rsidP="00F3472A"/>
          <w:p w14:paraId="2860E657" w14:textId="77777777" w:rsidR="000A35E9" w:rsidRDefault="000A35E9" w:rsidP="00F3472A"/>
        </w:tc>
        <w:tc>
          <w:tcPr>
            <w:tcW w:w="1814" w:type="dxa"/>
          </w:tcPr>
          <w:p w14:paraId="287158F2" w14:textId="77777777" w:rsidR="000A35E9" w:rsidRDefault="000A35E9" w:rsidP="00F3472A"/>
        </w:tc>
        <w:tc>
          <w:tcPr>
            <w:tcW w:w="1763" w:type="dxa"/>
          </w:tcPr>
          <w:p w14:paraId="1F6DFE61" w14:textId="77777777" w:rsidR="000A35E9" w:rsidRDefault="000A35E9" w:rsidP="00F3472A"/>
        </w:tc>
        <w:tc>
          <w:tcPr>
            <w:tcW w:w="1789" w:type="dxa"/>
          </w:tcPr>
          <w:p w14:paraId="59C48722" w14:textId="77777777" w:rsidR="000A35E9" w:rsidRDefault="000A35E9" w:rsidP="00F3472A"/>
        </w:tc>
        <w:tc>
          <w:tcPr>
            <w:tcW w:w="1834" w:type="dxa"/>
          </w:tcPr>
          <w:p w14:paraId="63811085" w14:textId="77777777" w:rsidR="000A35E9" w:rsidRDefault="000A35E9" w:rsidP="00F3472A"/>
        </w:tc>
      </w:tr>
      <w:tr w:rsidR="000A35E9" w14:paraId="2CCE2042" w14:textId="77777777" w:rsidTr="001D000F">
        <w:tc>
          <w:tcPr>
            <w:tcW w:w="1816" w:type="dxa"/>
          </w:tcPr>
          <w:p w14:paraId="308E3D24" w14:textId="77777777" w:rsidR="000A35E9" w:rsidRDefault="000A35E9" w:rsidP="00F3472A">
            <w:r>
              <w:t>3.</w:t>
            </w:r>
          </w:p>
          <w:p w14:paraId="5BCC49DF" w14:textId="77777777" w:rsidR="000A35E9" w:rsidRDefault="000A35E9" w:rsidP="00F3472A"/>
          <w:p w14:paraId="473AC7E7" w14:textId="77777777" w:rsidR="000A35E9" w:rsidRDefault="000A35E9" w:rsidP="00F3472A"/>
        </w:tc>
        <w:tc>
          <w:tcPr>
            <w:tcW w:w="1814" w:type="dxa"/>
          </w:tcPr>
          <w:p w14:paraId="3513C53B" w14:textId="77777777" w:rsidR="000A35E9" w:rsidRDefault="000A35E9" w:rsidP="00F3472A"/>
        </w:tc>
        <w:tc>
          <w:tcPr>
            <w:tcW w:w="1763" w:type="dxa"/>
          </w:tcPr>
          <w:p w14:paraId="528239E1" w14:textId="77777777" w:rsidR="000A35E9" w:rsidRDefault="000A35E9" w:rsidP="00F3472A"/>
        </w:tc>
        <w:tc>
          <w:tcPr>
            <w:tcW w:w="1789" w:type="dxa"/>
          </w:tcPr>
          <w:p w14:paraId="68F35795" w14:textId="77777777" w:rsidR="000A35E9" w:rsidRDefault="000A35E9" w:rsidP="00F3472A"/>
        </w:tc>
        <w:tc>
          <w:tcPr>
            <w:tcW w:w="1834" w:type="dxa"/>
          </w:tcPr>
          <w:p w14:paraId="5A73F014" w14:textId="77777777" w:rsidR="000A35E9" w:rsidRDefault="000A35E9" w:rsidP="00F3472A"/>
        </w:tc>
      </w:tr>
    </w:tbl>
    <w:p w14:paraId="7AB85A84" w14:textId="77777777" w:rsidR="000A35E9" w:rsidRPr="00FA2423" w:rsidRDefault="00FA2423" w:rsidP="00FA2423">
      <w:pPr>
        <w:spacing w:before="240"/>
        <w:rPr>
          <w:b/>
          <w:i/>
        </w:rPr>
      </w:pPr>
      <w:r w:rsidRPr="00FA2423">
        <w:rPr>
          <w:b/>
          <w:i/>
        </w:rPr>
        <w:t>*SMART (Specific, Measurable, Attainable, Realistic, Time-bound)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6"/>
        <w:gridCol w:w="1814"/>
        <w:gridCol w:w="1763"/>
        <w:gridCol w:w="1789"/>
        <w:gridCol w:w="1834"/>
      </w:tblGrid>
      <w:tr w:rsidR="000A35E9" w14:paraId="6DAE4FEE" w14:textId="77777777" w:rsidTr="001D000F">
        <w:tc>
          <w:tcPr>
            <w:tcW w:w="9016" w:type="dxa"/>
            <w:gridSpan w:val="5"/>
          </w:tcPr>
          <w:p w14:paraId="0D75724B" w14:textId="77777777" w:rsidR="000A35E9" w:rsidRPr="000A35E9" w:rsidRDefault="005D436F" w:rsidP="00F3472A">
            <w:pPr>
              <w:rPr>
                <w:b/>
              </w:rPr>
            </w:pPr>
            <w:r>
              <w:rPr>
                <w:b/>
              </w:rPr>
              <w:t>Developing professional learning in the PLC, including resources and experiences</w:t>
            </w:r>
          </w:p>
        </w:tc>
      </w:tr>
      <w:tr w:rsidR="000A35E9" w14:paraId="49092BC2" w14:textId="77777777" w:rsidTr="001D000F">
        <w:tc>
          <w:tcPr>
            <w:tcW w:w="1816" w:type="dxa"/>
          </w:tcPr>
          <w:p w14:paraId="533D4F80" w14:textId="77777777" w:rsidR="000A35E9" w:rsidRDefault="008A5B99" w:rsidP="00F3472A">
            <w:r>
              <w:t>Review of the institution</w:t>
            </w:r>
            <w:r w:rsidR="001D000F">
              <w:t>’</w:t>
            </w:r>
            <w:r>
              <w:t>s position in this aspect of practice</w:t>
            </w:r>
          </w:p>
        </w:tc>
        <w:tc>
          <w:tcPr>
            <w:tcW w:w="7200" w:type="dxa"/>
            <w:gridSpan w:val="4"/>
          </w:tcPr>
          <w:p w14:paraId="721FCD05" w14:textId="77777777" w:rsidR="000A35E9" w:rsidRDefault="000A35E9" w:rsidP="00F3472A"/>
        </w:tc>
      </w:tr>
      <w:tr w:rsidR="000A35E9" w14:paraId="015C0FE1" w14:textId="77777777" w:rsidTr="001D000F">
        <w:tc>
          <w:tcPr>
            <w:tcW w:w="1816" w:type="dxa"/>
          </w:tcPr>
          <w:p w14:paraId="7FE07D86" w14:textId="66FA08FA" w:rsidR="000A35E9" w:rsidRDefault="000A35E9" w:rsidP="00F3472A">
            <w:r>
              <w:t xml:space="preserve">Target set for </w:t>
            </w:r>
            <w:r w:rsidR="009C4312">
              <w:t>Development</w:t>
            </w:r>
          </w:p>
          <w:p w14:paraId="623C8BE4" w14:textId="77777777" w:rsidR="000A35E9" w:rsidRDefault="000A35E9" w:rsidP="00F3472A">
            <w:r>
              <w:t>(Targets should be SMART*)</w:t>
            </w:r>
          </w:p>
        </w:tc>
        <w:tc>
          <w:tcPr>
            <w:tcW w:w="1814" w:type="dxa"/>
          </w:tcPr>
          <w:p w14:paraId="47CFA0BD" w14:textId="77777777" w:rsidR="000A35E9" w:rsidRDefault="000A35E9" w:rsidP="00F3472A">
            <w:r>
              <w:t>Strategies to be implemented to reach the target</w:t>
            </w:r>
          </w:p>
        </w:tc>
        <w:tc>
          <w:tcPr>
            <w:tcW w:w="1763" w:type="dxa"/>
          </w:tcPr>
          <w:p w14:paraId="0356569E" w14:textId="77777777" w:rsidR="000A35E9" w:rsidRDefault="000A35E9" w:rsidP="00F3472A">
            <w:r>
              <w:t xml:space="preserve">Time-scale to meet target </w:t>
            </w:r>
          </w:p>
        </w:tc>
        <w:tc>
          <w:tcPr>
            <w:tcW w:w="1789" w:type="dxa"/>
          </w:tcPr>
          <w:p w14:paraId="2245AAB7" w14:textId="77777777" w:rsidR="000A35E9" w:rsidRDefault="000A35E9" w:rsidP="00F3472A">
            <w:r>
              <w:t>Evidence that target is reached</w:t>
            </w:r>
          </w:p>
          <w:p w14:paraId="65B2F49D" w14:textId="77777777" w:rsidR="000A35E9" w:rsidRDefault="000A35E9" w:rsidP="00F3472A">
            <w:r>
              <w:t>(This should be verifiable evidence)</w:t>
            </w:r>
          </w:p>
        </w:tc>
        <w:tc>
          <w:tcPr>
            <w:tcW w:w="1834" w:type="dxa"/>
          </w:tcPr>
          <w:p w14:paraId="1D5F057A" w14:textId="77777777" w:rsidR="000A35E9" w:rsidRDefault="000A35E9" w:rsidP="00F3472A">
            <w:r>
              <w:t>Person</w:t>
            </w:r>
            <w:r w:rsidR="001D000F">
              <w:t>(s)</w:t>
            </w:r>
            <w:r>
              <w:t xml:space="preserve"> responsible for implementation </w:t>
            </w:r>
          </w:p>
          <w:p w14:paraId="6161D603" w14:textId="77777777" w:rsidR="000A35E9" w:rsidRDefault="000A35E9" w:rsidP="00F3472A"/>
        </w:tc>
      </w:tr>
      <w:tr w:rsidR="000A35E9" w14:paraId="755889E5" w14:textId="77777777" w:rsidTr="001D000F">
        <w:tc>
          <w:tcPr>
            <w:tcW w:w="1816" w:type="dxa"/>
          </w:tcPr>
          <w:p w14:paraId="43D9D599" w14:textId="77777777" w:rsidR="000A35E9" w:rsidRDefault="000A35E9" w:rsidP="00F3472A">
            <w:r>
              <w:t>1.</w:t>
            </w:r>
          </w:p>
          <w:p w14:paraId="16E42487" w14:textId="77777777" w:rsidR="000A35E9" w:rsidRDefault="000A35E9" w:rsidP="00F3472A"/>
          <w:p w14:paraId="495A1B18" w14:textId="77777777" w:rsidR="000A35E9" w:rsidRDefault="000A35E9" w:rsidP="00F3472A"/>
          <w:p w14:paraId="20CE4F92" w14:textId="77777777" w:rsidR="000A35E9" w:rsidRDefault="000A35E9" w:rsidP="00F3472A"/>
        </w:tc>
        <w:tc>
          <w:tcPr>
            <w:tcW w:w="1814" w:type="dxa"/>
          </w:tcPr>
          <w:p w14:paraId="25CF6470" w14:textId="77777777" w:rsidR="000A35E9" w:rsidRDefault="000A35E9" w:rsidP="00F3472A"/>
        </w:tc>
        <w:tc>
          <w:tcPr>
            <w:tcW w:w="1763" w:type="dxa"/>
          </w:tcPr>
          <w:p w14:paraId="204CF2B5" w14:textId="77777777" w:rsidR="000A35E9" w:rsidRDefault="000A35E9" w:rsidP="00F3472A"/>
        </w:tc>
        <w:tc>
          <w:tcPr>
            <w:tcW w:w="1789" w:type="dxa"/>
          </w:tcPr>
          <w:p w14:paraId="4307D150" w14:textId="77777777" w:rsidR="000A35E9" w:rsidRDefault="000A35E9" w:rsidP="00F3472A"/>
        </w:tc>
        <w:tc>
          <w:tcPr>
            <w:tcW w:w="1834" w:type="dxa"/>
          </w:tcPr>
          <w:p w14:paraId="1DF5AF73" w14:textId="77777777" w:rsidR="000A35E9" w:rsidRDefault="000A35E9" w:rsidP="00F3472A"/>
        </w:tc>
      </w:tr>
      <w:tr w:rsidR="000A35E9" w14:paraId="1A6BD647" w14:textId="77777777" w:rsidTr="001D000F">
        <w:tc>
          <w:tcPr>
            <w:tcW w:w="1816" w:type="dxa"/>
          </w:tcPr>
          <w:p w14:paraId="60AEFC18" w14:textId="77777777" w:rsidR="000A35E9" w:rsidRDefault="000A35E9" w:rsidP="00F3472A">
            <w:r>
              <w:t>2.</w:t>
            </w:r>
          </w:p>
          <w:p w14:paraId="3409FFC2" w14:textId="77777777" w:rsidR="000A35E9" w:rsidRDefault="000A35E9" w:rsidP="00F3472A"/>
          <w:p w14:paraId="7EA5838C" w14:textId="77777777" w:rsidR="000A35E9" w:rsidRDefault="000A35E9" w:rsidP="00F3472A"/>
          <w:p w14:paraId="2EB49C67" w14:textId="77777777" w:rsidR="000A35E9" w:rsidRDefault="000A35E9" w:rsidP="00F3472A"/>
        </w:tc>
        <w:tc>
          <w:tcPr>
            <w:tcW w:w="1814" w:type="dxa"/>
          </w:tcPr>
          <w:p w14:paraId="61E0EFB6" w14:textId="77777777" w:rsidR="000A35E9" w:rsidRDefault="000A35E9" w:rsidP="00F3472A"/>
        </w:tc>
        <w:tc>
          <w:tcPr>
            <w:tcW w:w="1763" w:type="dxa"/>
          </w:tcPr>
          <w:p w14:paraId="0D590039" w14:textId="77777777" w:rsidR="000A35E9" w:rsidRDefault="000A35E9" w:rsidP="00F3472A"/>
        </w:tc>
        <w:tc>
          <w:tcPr>
            <w:tcW w:w="1789" w:type="dxa"/>
          </w:tcPr>
          <w:p w14:paraId="2A6A3BC9" w14:textId="77777777" w:rsidR="000A35E9" w:rsidRDefault="000A35E9" w:rsidP="00F3472A"/>
        </w:tc>
        <w:tc>
          <w:tcPr>
            <w:tcW w:w="1834" w:type="dxa"/>
          </w:tcPr>
          <w:p w14:paraId="488466E2" w14:textId="77777777" w:rsidR="000A35E9" w:rsidRDefault="000A35E9" w:rsidP="00F3472A"/>
        </w:tc>
      </w:tr>
      <w:tr w:rsidR="000A35E9" w14:paraId="09C9B53E" w14:textId="77777777" w:rsidTr="001D000F">
        <w:tc>
          <w:tcPr>
            <w:tcW w:w="1816" w:type="dxa"/>
          </w:tcPr>
          <w:p w14:paraId="36082408" w14:textId="77777777" w:rsidR="000A35E9" w:rsidRDefault="000A35E9" w:rsidP="00F3472A">
            <w:r>
              <w:t>3.</w:t>
            </w:r>
          </w:p>
          <w:p w14:paraId="715B1042" w14:textId="77777777" w:rsidR="000A35E9" w:rsidRDefault="000A35E9" w:rsidP="00F3472A"/>
          <w:p w14:paraId="4D8BAD82" w14:textId="77777777" w:rsidR="000A35E9" w:rsidRDefault="000A35E9" w:rsidP="00F3472A"/>
          <w:p w14:paraId="028C460C" w14:textId="77777777" w:rsidR="000A35E9" w:rsidRDefault="000A35E9" w:rsidP="00F3472A"/>
        </w:tc>
        <w:tc>
          <w:tcPr>
            <w:tcW w:w="1814" w:type="dxa"/>
          </w:tcPr>
          <w:p w14:paraId="5A67EA76" w14:textId="77777777" w:rsidR="000A35E9" w:rsidRDefault="000A35E9" w:rsidP="00F3472A"/>
        </w:tc>
        <w:tc>
          <w:tcPr>
            <w:tcW w:w="1763" w:type="dxa"/>
          </w:tcPr>
          <w:p w14:paraId="5F9AA23C" w14:textId="77777777" w:rsidR="000A35E9" w:rsidRDefault="000A35E9" w:rsidP="00F3472A"/>
        </w:tc>
        <w:tc>
          <w:tcPr>
            <w:tcW w:w="1789" w:type="dxa"/>
          </w:tcPr>
          <w:p w14:paraId="4A4EC1D2" w14:textId="77777777" w:rsidR="000A35E9" w:rsidRDefault="000A35E9" w:rsidP="00F3472A"/>
        </w:tc>
        <w:tc>
          <w:tcPr>
            <w:tcW w:w="1834" w:type="dxa"/>
          </w:tcPr>
          <w:p w14:paraId="4A6E6FF4" w14:textId="77777777" w:rsidR="000A35E9" w:rsidRDefault="000A35E9" w:rsidP="00F3472A"/>
        </w:tc>
      </w:tr>
    </w:tbl>
    <w:p w14:paraId="1A3AB795" w14:textId="77777777" w:rsidR="00FA2423" w:rsidRPr="00FA2423" w:rsidRDefault="00FA2423" w:rsidP="00FA2423">
      <w:pPr>
        <w:spacing w:before="240"/>
        <w:rPr>
          <w:b/>
          <w:i/>
        </w:rPr>
      </w:pPr>
      <w:r w:rsidRPr="00FA2423">
        <w:rPr>
          <w:b/>
          <w:i/>
        </w:rPr>
        <w:t>*SMART (Specific, Measurable, Attainable, Realistic, Time-bound)</w:t>
      </w:r>
    </w:p>
    <w:p w14:paraId="59A1A179" w14:textId="77777777" w:rsidR="00F72744" w:rsidRDefault="00F72744"/>
    <w:p w14:paraId="28BC90B3" w14:textId="77777777" w:rsidR="00F72744" w:rsidRDefault="00F72744" w:rsidP="00F72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Commentary on and Rationale for the Targets identified</w:t>
      </w:r>
    </w:p>
    <w:p w14:paraId="6507F286" w14:textId="77777777" w:rsidR="004E0A31" w:rsidRDefault="004E0A31" w:rsidP="00F72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EFF42A" w14:textId="77777777" w:rsidR="004E0A31" w:rsidRDefault="004E0A31" w:rsidP="00F72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76E845" w14:textId="77777777" w:rsidR="004E0A31" w:rsidRDefault="004E0A31" w:rsidP="00F72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B96008" w14:textId="77777777" w:rsidR="004E0A31" w:rsidRDefault="004E0A31" w:rsidP="00F72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AA5D8E4" w14:textId="77777777" w:rsidR="00FA2423" w:rsidRDefault="00FA2423" w:rsidP="00F72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7E6F54" w14:textId="77777777" w:rsidR="00FA2423" w:rsidRDefault="00FA2423" w:rsidP="00F72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81D4CF" w14:textId="77777777" w:rsidR="00FA2423" w:rsidRDefault="00FA2423" w:rsidP="00F72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7CE0D99" w14:textId="77777777" w:rsidR="00FA2423" w:rsidRDefault="00FA2423" w:rsidP="00F72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EC7EED" w14:textId="77777777" w:rsidR="00FA2423" w:rsidRDefault="00FA2423" w:rsidP="00F72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CE037E" w14:textId="77777777" w:rsidR="00FA2423" w:rsidRDefault="00FA2423" w:rsidP="00F72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68D7DB" w14:textId="77777777" w:rsidR="00FA2423" w:rsidRDefault="00FA2423" w:rsidP="00F72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2DD9A8" w14:textId="77777777" w:rsidR="00FA2423" w:rsidRDefault="00FA2423" w:rsidP="00F72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03C77D" w14:textId="77777777" w:rsidR="00FA2423" w:rsidRDefault="00FA2423" w:rsidP="00F72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08EEDD" w14:textId="77777777" w:rsidR="00FA2423" w:rsidRDefault="00FA2423" w:rsidP="00F72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C04FDA" w14:textId="77777777" w:rsidR="00FA2423" w:rsidRDefault="00FA2423" w:rsidP="00F72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C4478C" w14:textId="77777777" w:rsidR="00FA2423" w:rsidRDefault="00FA2423" w:rsidP="00F72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F9882C" w14:textId="77777777" w:rsidR="004E0A31" w:rsidRDefault="004E0A31" w:rsidP="00F72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E9D04F" w14:textId="77777777" w:rsidR="004E0A31" w:rsidRDefault="004E0A31" w:rsidP="00F72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E935C0" w14:textId="77777777" w:rsidR="004E0A31" w:rsidRDefault="004E0A31"/>
    <w:sectPr w:rsidR="004E0A31" w:rsidSect="00E47D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BC9CC" w14:textId="77777777" w:rsidR="006A0F4C" w:rsidRDefault="006A0F4C" w:rsidP="00A65E48">
      <w:pPr>
        <w:spacing w:after="0" w:line="240" w:lineRule="auto"/>
      </w:pPr>
      <w:r>
        <w:separator/>
      </w:r>
    </w:p>
  </w:endnote>
  <w:endnote w:type="continuationSeparator" w:id="0">
    <w:p w14:paraId="141FC3AD" w14:textId="77777777" w:rsidR="006A0F4C" w:rsidRDefault="006A0F4C" w:rsidP="00A6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E4F66" w14:textId="77777777" w:rsidR="00EF469F" w:rsidRDefault="00EF46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9332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0C57F1" w14:textId="34D9A5E5" w:rsidR="00EF469F" w:rsidRDefault="00EF46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31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A9911B" w14:textId="77777777" w:rsidR="00A65E48" w:rsidRDefault="00A65E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4FC2A" w14:textId="77777777" w:rsidR="00EF469F" w:rsidRDefault="00EF4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83119" w14:textId="77777777" w:rsidR="006A0F4C" w:rsidRDefault="006A0F4C" w:rsidP="00A65E48">
      <w:pPr>
        <w:spacing w:after="0" w:line="240" w:lineRule="auto"/>
      </w:pPr>
      <w:r>
        <w:separator/>
      </w:r>
    </w:p>
  </w:footnote>
  <w:footnote w:type="continuationSeparator" w:id="0">
    <w:p w14:paraId="48F86A3C" w14:textId="77777777" w:rsidR="006A0F4C" w:rsidRDefault="006A0F4C" w:rsidP="00A65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B717F" w14:textId="55C36AEF" w:rsidR="002050EA" w:rsidRDefault="002050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85C25" w14:textId="44EA386D" w:rsidR="002050EA" w:rsidRDefault="002050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B7268" w14:textId="23A6EC49" w:rsidR="002050EA" w:rsidRDefault="002050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31"/>
    <w:rsid w:val="00035E79"/>
    <w:rsid w:val="000A35E9"/>
    <w:rsid w:val="00177DE3"/>
    <w:rsid w:val="001D000F"/>
    <w:rsid w:val="002050EA"/>
    <w:rsid w:val="0022311C"/>
    <w:rsid w:val="00265C57"/>
    <w:rsid w:val="004E0A31"/>
    <w:rsid w:val="005D436F"/>
    <w:rsid w:val="0069659C"/>
    <w:rsid w:val="006A0F4C"/>
    <w:rsid w:val="00735F15"/>
    <w:rsid w:val="007D112E"/>
    <w:rsid w:val="0089372F"/>
    <w:rsid w:val="008A5B99"/>
    <w:rsid w:val="009C4312"/>
    <w:rsid w:val="00A21D08"/>
    <w:rsid w:val="00A643D3"/>
    <w:rsid w:val="00A65E48"/>
    <w:rsid w:val="00AA5C74"/>
    <w:rsid w:val="00C35F48"/>
    <w:rsid w:val="00D65179"/>
    <w:rsid w:val="00E47D54"/>
    <w:rsid w:val="00EB76B3"/>
    <w:rsid w:val="00EF469F"/>
    <w:rsid w:val="00F1591E"/>
    <w:rsid w:val="00F611D4"/>
    <w:rsid w:val="00F71884"/>
    <w:rsid w:val="00F72744"/>
    <w:rsid w:val="00FA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F252A99"/>
  <w15:docId w15:val="{5C84F76A-EB24-474A-AFC3-3A573A62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5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1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1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1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1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5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E48"/>
  </w:style>
  <w:style w:type="paragraph" w:styleId="Footer">
    <w:name w:val="footer"/>
    <w:basedOn w:val="Normal"/>
    <w:link w:val="FooterChar"/>
    <w:uiPriority w:val="99"/>
    <w:unhideWhenUsed/>
    <w:rsid w:val="00A65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A10CA-6141-48FE-9259-8C3C978E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txl</dc:creator>
  <cp:lastModifiedBy>Atkins, Andy (Dr.)</cp:lastModifiedBy>
  <cp:revision>2</cp:revision>
  <dcterms:created xsi:type="dcterms:W3CDTF">2018-10-09T12:01:00Z</dcterms:created>
  <dcterms:modified xsi:type="dcterms:W3CDTF">2018-10-09T12:01:00Z</dcterms:modified>
</cp:coreProperties>
</file>